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0A0F" w14:textId="2243D47E" w:rsidR="00AD5804" w:rsidRPr="006E5688" w:rsidRDefault="00AF65F4" w:rsidP="0071701E">
      <w:pPr>
        <w:jc w:val="center"/>
        <w:rPr>
          <w:rFonts w:cstheme="minorHAnsi"/>
        </w:rPr>
      </w:pPr>
      <w:r w:rsidRPr="006E5688"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9E771A8" wp14:editId="0D2E291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47762" cy="847795"/>
            <wp:effectExtent l="0" t="0" r="0" b="9455"/>
            <wp:wrapSquare wrapText="bothSides"/>
            <wp:docPr id="2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2" cy="847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5740F" w:rsidRPr="006E568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81360C2" wp14:editId="61F922DB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028950" cy="11620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4987EC" w14:textId="161AEEB2" w:rsidR="00DB573E" w:rsidRPr="006E5688" w:rsidRDefault="00A01E12" w:rsidP="00AD5804">
      <w:pPr>
        <w:tabs>
          <w:tab w:val="left" w:pos="3255"/>
        </w:tabs>
        <w:rPr>
          <w:rFonts w:cstheme="minorHAnsi"/>
        </w:rPr>
      </w:pPr>
      <w:r w:rsidRPr="006E5688">
        <w:rPr>
          <w:rFonts w:cstheme="minorHAns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FDBC3D6" wp14:editId="3CF4D218">
            <wp:simplePos x="0" y="0"/>
            <wp:positionH relativeFrom="column">
              <wp:posOffset>4509135</wp:posOffset>
            </wp:positionH>
            <wp:positionV relativeFrom="paragraph">
              <wp:posOffset>-635</wp:posOffset>
            </wp:positionV>
            <wp:extent cx="1103040" cy="807835"/>
            <wp:effectExtent l="0" t="0" r="1860" b="0"/>
            <wp:wrapNone/>
            <wp:docPr id="2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040" cy="8078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D5804" w:rsidRPr="006E5688">
        <w:rPr>
          <w:rFonts w:cstheme="minorHAnsi"/>
        </w:rPr>
        <w:tab/>
      </w:r>
      <w:r w:rsidR="00AD5804" w:rsidRPr="006E5688">
        <w:rPr>
          <w:rFonts w:cstheme="minorHAnsi"/>
        </w:rPr>
        <w:br w:type="textWrapping" w:clear="all"/>
      </w:r>
    </w:p>
    <w:p w14:paraId="60E3DAF9" w14:textId="5CB73912" w:rsidR="00093875" w:rsidRPr="00093875" w:rsidRDefault="00093875" w:rsidP="000938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bookmarkStart w:id="0" w:name="_Hlk45716792"/>
      <w:r w:rsidRPr="00093875">
        <w:rPr>
          <w:rFonts w:eastAsia="Times New Roman" w:cstheme="minorHAnsi"/>
          <w:b/>
          <w:bCs/>
          <w:sz w:val="32"/>
          <w:szCs w:val="32"/>
          <w:lang w:eastAsia="pl-PL"/>
        </w:rPr>
        <w:t xml:space="preserve">Program „Opieka </w:t>
      </w:r>
      <w:proofErr w:type="spellStart"/>
      <w:r w:rsidRPr="00093875">
        <w:rPr>
          <w:rFonts w:eastAsia="Times New Roman" w:cstheme="minorHAnsi"/>
          <w:b/>
          <w:bCs/>
          <w:sz w:val="32"/>
          <w:szCs w:val="32"/>
          <w:lang w:eastAsia="pl-PL"/>
        </w:rPr>
        <w:t>wytchnieniowa</w:t>
      </w:r>
      <w:proofErr w:type="spellEnd"/>
      <w:r w:rsidRPr="00093875">
        <w:rPr>
          <w:rFonts w:eastAsia="Times New Roman" w:cstheme="minorHAnsi"/>
          <w:b/>
          <w:bCs/>
          <w:sz w:val="32"/>
          <w:szCs w:val="32"/>
          <w:lang w:eastAsia="pl-PL"/>
        </w:rPr>
        <w:t>” - edycja 20</w:t>
      </w:r>
      <w:r w:rsidRPr="006E5688">
        <w:rPr>
          <w:rFonts w:eastAsia="Times New Roman" w:cstheme="minorHAnsi"/>
          <w:b/>
          <w:bCs/>
          <w:sz w:val="32"/>
          <w:szCs w:val="32"/>
          <w:lang w:eastAsia="pl-PL"/>
        </w:rPr>
        <w:t>20</w:t>
      </w:r>
    </w:p>
    <w:bookmarkEnd w:id="0"/>
    <w:p w14:paraId="20545A33" w14:textId="3057F042" w:rsidR="00093875" w:rsidRPr="00093875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br/>
      </w:r>
      <w:r w:rsidRPr="00093875">
        <w:rPr>
          <w:rFonts w:eastAsia="Times New Roman" w:cstheme="minorHAnsi"/>
          <w:b/>
          <w:bCs/>
          <w:lang w:eastAsia="pl-PL"/>
        </w:rPr>
        <w:t>Miejsk</w:t>
      </w:r>
      <w:r w:rsidRPr="006E5688">
        <w:rPr>
          <w:rFonts w:eastAsia="Times New Roman" w:cstheme="minorHAnsi"/>
          <w:b/>
          <w:bCs/>
          <w:lang w:eastAsia="pl-PL"/>
        </w:rPr>
        <w:t xml:space="preserve">o - Gminny </w:t>
      </w:r>
      <w:r w:rsidRPr="00093875">
        <w:rPr>
          <w:rFonts w:eastAsia="Times New Roman" w:cstheme="minorHAnsi"/>
          <w:b/>
          <w:bCs/>
          <w:lang w:eastAsia="pl-PL"/>
        </w:rPr>
        <w:t xml:space="preserve"> Ośrodek Pomocy Społecznej w L</w:t>
      </w:r>
      <w:r w:rsidRPr="006E5688">
        <w:rPr>
          <w:rFonts w:eastAsia="Times New Roman" w:cstheme="minorHAnsi"/>
          <w:b/>
          <w:bCs/>
          <w:lang w:eastAsia="pl-PL"/>
        </w:rPr>
        <w:t>ubawce</w:t>
      </w:r>
      <w:r w:rsidRPr="00093875">
        <w:rPr>
          <w:rFonts w:eastAsia="Times New Roman" w:cstheme="minorHAnsi"/>
          <w:lang w:eastAsia="pl-PL"/>
        </w:rPr>
        <w:t xml:space="preserve"> w związku z </w:t>
      </w:r>
      <w:r w:rsidR="00AF65F4">
        <w:rPr>
          <w:rFonts w:eastAsia="Times New Roman" w:cstheme="minorHAnsi"/>
          <w:lang w:eastAsia="pl-PL"/>
        </w:rPr>
        <w:t>przystąpieniem do</w:t>
      </w:r>
      <w:r w:rsidRPr="00093875">
        <w:rPr>
          <w:rFonts w:eastAsia="Times New Roman" w:cstheme="minorHAnsi"/>
          <w:lang w:eastAsia="pl-PL"/>
        </w:rPr>
        <w:t xml:space="preserve"> programu „Opieka </w:t>
      </w:r>
      <w:proofErr w:type="spellStart"/>
      <w:r w:rsidRPr="00093875">
        <w:rPr>
          <w:rFonts w:eastAsia="Times New Roman" w:cstheme="minorHAnsi"/>
          <w:lang w:eastAsia="pl-PL"/>
        </w:rPr>
        <w:t>wytchnieniowa</w:t>
      </w:r>
      <w:proofErr w:type="spellEnd"/>
      <w:r w:rsidRPr="00093875">
        <w:rPr>
          <w:rFonts w:eastAsia="Times New Roman" w:cstheme="minorHAnsi"/>
          <w:lang w:eastAsia="pl-PL"/>
        </w:rPr>
        <w:t>” – edycja 20</w:t>
      </w:r>
      <w:r w:rsidRPr="006E5688">
        <w:rPr>
          <w:rFonts w:eastAsia="Times New Roman" w:cstheme="minorHAnsi"/>
          <w:lang w:eastAsia="pl-PL"/>
        </w:rPr>
        <w:t>20</w:t>
      </w:r>
      <w:r w:rsidRPr="00093875">
        <w:rPr>
          <w:rFonts w:eastAsia="Times New Roman" w:cstheme="minorHAnsi"/>
          <w:lang w:eastAsia="pl-PL"/>
        </w:rPr>
        <w:t xml:space="preserve">, który jest finansowany ze środków pochodzących z Solidarnościowego Funduszu Wsparcia Osób Niepełnosprawnych </w:t>
      </w:r>
      <w:r w:rsidRPr="00093875">
        <w:rPr>
          <w:rFonts w:eastAsia="Times New Roman" w:cstheme="minorHAnsi"/>
          <w:b/>
          <w:bCs/>
          <w:lang w:eastAsia="pl-PL"/>
        </w:rPr>
        <w:t>prosi o kontakt osoby spełniające następujące kryteria ogłoszone w programie i zainteresowane uzyskaniem wsparcia.</w:t>
      </w:r>
    </w:p>
    <w:p w14:paraId="4C0CC7A9" w14:textId="77777777" w:rsidR="00093875" w:rsidRPr="006E5688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93875">
        <w:rPr>
          <w:rFonts w:eastAsia="Times New Roman" w:cstheme="minorHAnsi"/>
          <w:b/>
          <w:bCs/>
          <w:lang w:eastAsia="pl-PL"/>
        </w:rPr>
        <w:t>Program kierowany jest do:</w:t>
      </w:r>
    </w:p>
    <w:p w14:paraId="113EC1C2" w14:textId="77777777" w:rsidR="000D5F65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 xml:space="preserve">1. </w:t>
      </w:r>
      <w:r w:rsidRPr="000D5F65">
        <w:rPr>
          <w:rFonts w:eastAsia="Times New Roman" w:cstheme="minorHAnsi"/>
          <w:b/>
          <w:bCs/>
          <w:lang w:eastAsia="pl-PL"/>
        </w:rPr>
        <w:t>dzieci z orzeczeniem o niepełnosprawności łącznie ze wskazaniami</w:t>
      </w:r>
      <w:r w:rsidRPr="00093875">
        <w:rPr>
          <w:rFonts w:eastAsia="Times New Roman" w:cstheme="minorHAnsi"/>
          <w:lang w:eastAsia="pl-PL"/>
        </w:rPr>
        <w:t>:</w:t>
      </w:r>
    </w:p>
    <w:p w14:paraId="67F50491" w14:textId="7376022F" w:rsidR="00093875" w:rsidRPr="006E5688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>a) konieczności stałej lub długotrwałej opieki lub pomocy innej osoby w związku ze znacznie ograniczoną możliwością samodzielnej egzystencji oraz</w:t>
      </w:r>
    </w:p>
    <w:p w14:paraId="44A96054" w14:textId="77777777" w:rsidR="006E5688" w:rsidRPr="006E5688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>b) konieczności stałego współudziału na co dzień opiekuna dziecka w procesie jego leczenia, rehabilitacji i edukacji</w:t>
      </w:r>
    </w:p>
    <w:p w14:paraId="2639A369" w14:textId="3346F81E" w:rsidR="00093875" w:rsidRPr="00093875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 xml:space="preserve">2. </w:t>
      </w:r>
      <w:r w:rsidRPr="000D5F65">
        <w:rPr>
          <w:rFonts w:eastAsia="Times New Roman" w:cstheme="minorHAnsi"/>
          <w:b/>
          <w:bCs/>
          <w:lang w:eastAsia="pl-PL"/>
        </w:rPr>
        <w:t>osób ze znacznym stopniem niepełnosprawności</w:t>
      </w:r>
      <w:r w:rsidRPr="00093875">
        <w:rPr>
          <w:rFonts w:eastAsia="Times New Roman" w:cstheme="minorHAnsi"/>
          <w:lang w:eastAsia="pl-PL"/>
        </w:rPr>
        <w:t>,</w:t>
      </w:r>
      <w:r w:rsidR="005E64BC" w:rsidRPr="006E5688">
        <w:rPr>
          <w:rFonts w:eastAsia="Times New Roman" w:cstheme="minorHAnsi"/>
          <w:lang w:eastAsia="pl-PL"/>
        </w:rPr>
        <w:t xml:space="preserve"> </w:t>
      </w:r>
      <w:r w:rsidRPr="00093875">
        <w:rPr>
          <w:rFonts w:eastAsia="Times New Roman" w:cstheme="minorHAnsi"/>
          <w:lang w:eastAsia="pl-PL"/>
        </w:rPr>
        <w:t>których członkowie rodzin lub opiekunowie sprawujący bezpośrednią opiekę, wymagają wsparcia w postaci doraźnej, krótkotrwałej przerwy w sprawowaniu opieki oraz podniesienia swoich umiejętności i wiedzy w zakresie opieki na tym osobami.</w:t>
      </w:r>
    </w:p>
    <w:p w14:paraId="0C3EAE6B" w14:textId="6AB854FA" w:rsidR="00093875" w:rsidRPr="00093875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 xml:space="preserve">W pierwszej kolejności z usług opieki </w:t>
      </w:r>
      <w:proofErr w:type="spellStart"/>
      <w:r w:rsidRPr="00093875">
        <w:rPr>
          <w:rFonts w:eastAsia="Times New Roman" w:cstheme="minorHAnsi"/>
          <w:lang w:eastAsia="pl-PL"/>
        </w:rPr>
        <w:t>wytchnieniowej</w:t>
      </w:r>
      <w:proofErr w:type="spellEnd"/>
      <w:r w:rsidRPr="00093875">
        <w:rPr>
          <w:rFonts w:eastAsia="Times New Roman" w:cstheme="minorHAnsi"/>
          <w:lang w:eastAsia="pl-PL"/>
        </w:rPr>
        <w:t xml:space="preserve"> powinny skorzystać dzieci niepełnosprawne</w:t>
      </w:r>
      <w:r w:rsidR="00875D36">
        <w:rPr>
          <w:rFonts w:eastAsia="Times New Roman" w:cstheme="minorHAnsi"/>
          <w:lang w:eastAsia="pl-PL"/>
        </w:rPr>
        <w:t xml:space="preserve"> </w:t>
      </w:r>
      <w:r w:rsidRPr="00093875">
        <w:rPr>
          <w:rFonts w:eastAsia="Times New Roman" w:cstheme="minorHAnsi"/>
          <w:lang w:eastAsia="pl-PL"/>
        </w:rPr>
        <w:t>z orzeczeniem o niepełnosprawności łącznie ze wskazaniami, o których mowa powyżej, oraz osoby ze znacznym stopniem niepełnosprawności, które są całkowicie niesamodzielne.</w:t>
      </w:r>
    </w:p>
    <w:p w14:paraId="62CEAE7E" w14:textId="3FF41EB5" w:rsidR="009A48E6" w:rsidRDefault="00093875" w:rsidP="00093875">
      <w:pPr>
        <w:spacing w:before="100" w:beforeAutospacing="1" w:after="100" w:afterAutospacing="1" w:line="240" w:lineRule="auto"/>
        <w:jc w:val="both"/>
        <w:rPr>
          <w:rStyle w:val="Hipercze"/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>Więcej informacji o Programie dostępnych jest na stronie Ministerstwa Rodziny, Pracy i Polityki Społecznej:</w:t>
      </w:r>
      <w:r w:rsidR="009A48E6">
        <w:rPr>
          <w:rFonts w:eastAsia="Times New Roman" w:cstheme="minorHAnsi"/>
          <w:lang w:eastAsia="pl-PL"/>
        </w:rPr>
        <w:t xml:space="preserve"> </w:t>
      </w:r>
      <w:hyperlink r:id="rId10" w:history="1">
        <w:r w:rsidR="009A48E6" w:rsidRPr="00082D17">
          <w:rPr>
            <w:rStyle w:val="Hipercze"/>
            <w:rFonts w:eastAsia="Times New Roman" w:cstheme="minorHAnsi"/>
            <w:lang w:eastAsia="pl-PL"/>
          </w:rPr>
          <w:t>https://www.gov.pl/web/rodzina/ogloszenie-o-naborze-wnioskow-w-ramach-programu-opieka-wytchnieniowa---edycja-2020</w:t>
        </w:r>
      </w:hyperlink>
    </w:p>
    <w:p w14:paraId="134AD794" w14:textId="75AB10EA" w:rsidR="00AF65F4" w:rsidRDefault="00AF65F4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>Głównym celem programu jest wsparcie członków rodzin lub opiekunów przez umożliwienie</w:t>
      </w:r>
      <w:r w:rsidRPr="00093875">
        <w:rPr>
          <w:rFonts w:eastAsia="Times New Roman" w:cstheme="minorHAnsi"/>
          <w:lang w:eastAsia="pl-PL"/>
        </w:rPr>
        <w:br/>
        <w:t xml:space="preserve">im uzyskania doraźnej, czasowej pomocy w formie opieki </w:t>
      </w:r>
      <w:proofErr w:type="spellStart"/>
      <w:r w:rsidRPr="00093875">
        <w:rPr>
          <w:rFonts w:eastAsia="Times New Roman" w:cstheme="minorHAnsi"/>
          <w:lang w:eastAsia="pl-PL"/>
        </w:rPr>
        <w:t>wytchnieniowej</w:t>
      </w:r>
      <w:proofErr w:type="spellEnd"/>
      <w:r w:rsidRPr="00093875">
        <w:rPr>
          <w:rFonts w:eastAsia="Times New Roman" w:cstheme="minorHAnsi"/>
          <w:lang w:eastAsia="pl-PL"/>
        </w:rPr>
        <w:t xml:space="preserve">. Opieka </w:t>
      </w:r>
      <w:proofErr w:type="spellStart"/>
      <w:r w:rsidRPr="00093875">
        <w:rPr>
          <w:rFonts w:eastAsia="Times New Roman" w:cstheme="minorHAnsi"/>
          <w:lang w:eastAsia="pl-PL"/>
        </w:rPr>
        <w:t>wytchnieniowa</w:t>
      </w:r>
      <w:proofErr w:type="spellEnd"/>
      <w:r w:rsidRPr="00093875">
        <w:rPr>
          <w:rFonts w:eastAsia="Times New Roman" w:cstheme="minorHAnsi"/>
          <w:lang w:eastAsia="pl-PL"/>
        </w:rPr>
        <w:t xml:space="preserve"> może odciążyć opiekunów m.in. poprzez zapewnienie im wsparcia w wykonywaniu dotychczasowych obowiązków lub zapewnienie zastępstwa, dzięki któremu opiekunowie zyskają czas dla siebie.</w:t>
      </w:r>
    </w:p>
    <w:p w14:paraId="755D2973" w14:textId="3EB4D3E0" w:rsidR="00093875" w:rsidRPr="00093875" w:rsidRDefault="00093875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>Jednocześnie informujemy, że osoby zainteresowane mogą również składać deklarację uczestnictwa w programie na kolejny rok z zastrzeżeniem, że program będzie kontynuowany</w:t>
      </w:r>
      <w:r w:rsidR="00AF65F4">
        <w:rPr>
          <w:rFonts w:eastAsia="Times New Roman" w:cstheme="minorHAnsi"/>
          <w:lang w:eastAsia="pl-PL"/>
        </w:rPr>
        <w:t xml:space="preserve"> </w:t>
      </w:r>
      <w:r w:rsidRPr="00093875">
        <w:rPr>
          <w:rFonts w:eastAsia="Times New Roman" w:cstheme="minorHAnsi"/>
          <w:lang w:eastAsia="pl-PL"/>
        </w:rPr>
        <w:t>w następnym roku. Informacja taka posłuży diagnozie potrzeb mieszkańców miasta w tym zakresie.</w:t>
      </w:r>
    </w:p>
    <w:p w14:paraId="120C1166" w14:textId="651B65F5" w:rsidR="00093875" w:rsidRPr="00093875" w:rsidRDefault="004C0424" w:rsidP="0009387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Zgłoszenie</w:t>
      </w:r>
      <w:r w:rsidR="00093875" w:rsidRPr="00093875">
        <w:rPr>
          <w:rFonts w:eastAsia="Times New Roman" w:cstheme="minorHAnsi"/>
          <w:b/>
          <w:bCs/>
          <w:lang w:eastAsia="pl-PL"/>
        </w:rPr>
        <w:t xml:space="preserve"> na rok 20</w:t>
      </w:r>
      <w:r w:rsidR="005E64BC" w:rsidRPr="006E5688">
        <w:rPr>
          <w:rFonts w:eastAsia="Times New Roman" w:cstheme="minorHAnsi"/>
          <w:b/>
          <w:bCs/>
          <w:lang w:eastAsia="pl-PL"/>
        </w:rPr>
        <w:t>20</w:t>
      </w:r>
      <w:r w:rsidR="00093875" w:rsidRPr="00093875">
        <w:rPr>
          <w:rFonts w:eastAsia="Times New Roman" w:cstheme="minorHAnsi"/>
          <w:b/>
          <w:bCs/>
          <w:lang w:eastAsia="pl-PL"/>
        </w:rPr>
        <w:t xml:space="preserve"> trwa od </w:t>
      </w:r>
      <w:r w:rsidR="000D5F65">
        <w:rPr>
          <w:rFonts w:eastAsia="Times New Roman" w:cstheme="minorHAnsi"/>
          <w:b/>
          <w:bCs/>
          <w:lang w:eastAsia="pl-PL"/>
        </w:rPr>
        <w:t>16.</w:t>
      </w:r>
      <w:r w:rsidR="005E64BC" w:rsidRPr="006E5688">
        <w:rPr>
          <w:rFonts w:eastAsia="Times New Roman" w:cstheme="minorHAnsi"/>
          <w:b/>
          <w:bCs/>
          <w:lang w:eastAsia="pl-PL"/>
        </w:rPr>
        <w:t>07.2020r do 2</w:t>
      </w:r>
      <w:r w:rsidR="000D5F65">
        <w:rPr>
          <w:rFonts w:eastAsia="Times New Roman" w:cstheme="minorHAnsi"/>
          <w:b/>
          <w:bCs/>
          <w:lang w:eastAsia="pl-PL"/>
        </w:rPr>
        <w:t>3</w:t>
      </w:r>
      <w:r w:rsidR="005E64BC" w:rsidRPr="006E5688">
        <w:rPr>
          <w:rFonts w:eastAsia="Times New Roman" w:cstheme="minorHAnsi"/>
          <w:b/>
          <w:bCs/>
          <w:lang w:eastAsia="pl-PL"/>
        </w:rPr>
        <w:t xml:space="preserve">.07.2020r. </w:t>
      </w:r>
      <w:r>
        <w:rPr>
          <w:rFonts w:eastAsia="Times New Roman" w:cstheme="minorHAnsi"/>
          <w:b/>
          <w:bCs/>
          <w:lang w:eastAsia="pl-PL"/>
        </w:rPr>
        <w:t>Karty zgłoszeń</w:t>
      </w:r>
      <w:r w:rsidR="00093875" w:rsidRPr="00093875">
        <w:rPr>
          <w:rFonts w:eastAsia="Times New Roman" w:cstheme="minorHAnsi"/>
          <w:b/>
          <w:bCs/>
          <w:lang w:eastAsia="pl-PL"/>
        </w:rPr>
        <w:t xml:space="preserve"> o przyznanie pomocy w formie opieki </w:t>
      </w:r>
      <w:proofErr w:type="spellStart"/>
      <w:r w:rsidR="00093875" w:rsidRPr="00093875">
        <w:rPr>
          <w:rFonts w:eastAsia="Times New Roman" w:cstheme="minorHAnsi"/>
          <w:b/>
          <w:bCs/>
          <w:lang w:eastAsia="pl-PL"/>
        </w:rPr>
        <w:t>wytchnieniowej</w:t>
      </w:r>
      <w:proofErr w:type="spellEnd"/>
      <w:r w:rsidR="00093875" w:rsidRPr="00093875">
        <w:rPr>
          <w:rFonts w:eastAsia="Times New Roman" w:cstheme="minorHAnsi"/>
          <w:b/>
          <w:bCs/>
          <w:lang w:eastAsia="pl-PL"/>
        </w:rPr>
        <w:t xml:space="preserve"> </w:t>
      </w:r>
      <w:r w:rsidR="005E64BC" w:rsidRPr="006E5688">
        <w:rPr>
          <w:rFonts w:eastAsia="Times New Roman" w:cstheme="minorHAnsi"/>
          <w:b/>
          <w:bCs/>
          <w:lang w:eastAsia="pl-PL"/>
        </w:rPr>
        <w:t xml:space="preserve">można składać w Miejsko -Gminny Ośrodku Pomocy Społecznej w </w:t>
      </w:r>
      <w:r w:rsidR="005E64BC" w:rsidRPr="006E5688">
        <w:rPr>
          <w:rFonts w:eastAsia="Times New Roman" w:cstheme="minorHAnsi"/>
          <w:b/>
          <w:bCs/>
          <w:lang w:eastAsia="pl-PL"/>
        </w:rPr>
        <w:lastRenderedPageBreak/>
        <w:t>Lubawce</w:t>
      </w:r>
      <w:r w:rsidR="00093875" w:rsidRPr="00093875">
        <w:rPr>
          <w:rFonts w:eastAsia="Times New Roman" w:cstheme="minorHAnsi"/>
          <w:b/>
          <w:bCs/>
          <w:lang w:eastAsia="pl-PL"/>
        </w:rPr>
        <w:t xml:space="preserve"> ul. </w:t>
      </w:r>
      <w:r w:rsidR="005E64BC" w:rsidRPr="006E5688">
        <w:rPr>
          <w:rFonts w:eastAsia="Times New Roman" w:cstheme="minorHAnsi"/>
          <w:b/>
          <w:bCs/>
          <w:lang w:eastAsia="pl-PL"/>
        </w:rPr>
        <w:t>Dworcowa 33 w godzinach od 8.00-15.00</w:t>
      </w:r>
      <w:r w:rsidR="009A48E6">
        <w:rPr>
          <w:rFonts w:eastAsia="Times New Roman" w:cstheme="minorHAnsi"/>
          <w:b/>
          <w:bCs/>
          <w:lang w:eastAsia="pl-PL"/>
        </w:rPr>
        <w:t xml:space="preserve">. Informacje można uzyskać również pod nr telefonu 75 74 11 800 wew.12 </w:t>
      </w:r>
      <w:r>
        <w:rPr>
          <w:rFonts w:eastAsia="Times New Roman" w:cstheme="minorHAnsi"/>
          <w:b/>
          <w:bCs/>
          <w:lang w:eastAsia="pl-PL"/>
        </w:rPr>
        <w:t xml:space="preserve">u pracownika Anita </w:t>
      </w:r>
      <w:proofErr w:type="spellStart"/>
      <w:r>
        <w:rPr>
          <w:rFonts w:eastAsia="Times New Roman" w:cstheme="minorHAnsi"/>
          <w:b/>
          <w:bCs/>
          <w:lang w:eastAsia="pl-PL"/>
        </w:rPr>
        <w:t>Szawioła</w:t>
      </w:r>
      <w:proofErr w:type="spellEnd"/>
      <w:r>
        <w:rPr>
          <w:rFonts w:eastAsia="Times New Roman" w:cstheme="minorHAnsi"/>
          <w:b/>
          <w:bCs/>
          <w:lang w:eastAsia="pl-PL"/>
        </w:rPr>
        <w:t>.</w:t>
      </w:r>
    </w:p>
    <w:p w14:paraId="740429D4" w14:textId="3D95E0B1" w:rsidR="00093875" w:rsidRPr="00093875" w:rsidRDefault="00093875" w:rsidP="009A48E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93875">
        <w:rPr>
          <w:rFonts w:eastAsia="Times New Roman" w:cstheme="minorHAnsi"/>
          <w:lang w:eastAsia="pl-PL"/>
        </w:rPr>
        <w:t>Wymagane dokumenty przy składaniu wniosku:</w:t>
      </w:r>
      <w:r w:rsidRPr="00093875">
        <w:rPr>
          <w:rFonts w:eastAsia="Times New Roman" w:cstheme="minorHAnsi"/>
          <w:lang w:eastAsia="pl-PL"/>
        </w:rPr>
        <w:br/>
        <w:t>- dowód osobisty osoby składającej wniosek,</w:t>
      </w:r>
      <w:r w:rsidRPr="00093875">
        <w:rPr>
          <w:rFonts w:eastAsia="Times New Roman" w:cstheme="minorHAnsi"/>
          <w:lang w:eastAsia="pl-PL"/>
        </w:rPr>
        <w:br/>
        <w:t>- orzeczenie o niepełnosprawności/ stopniu niepełnosprawności osoby wymagającej pomocy ,</w:t>
      </w:r>
      <w:r w:rsidRPr="00093875">
        <w:rPr>
          <w:rFonts w:eastAsia="Times New Roman" w:cstheme="minorHAnsi"/>
          <w:lang w:eastAsia="pl-PL"/>
        </w:rPr>
        <w:br/>
        <w:t>- karta oceny stanu pacjenta wg zmodyfikowanej skali BARTHEL</w:t>
      </w:r>
      <w:r w:rsidR="000D5F65">
        <w:rPr>
          <w:rFonts w:eastAsia="Times New Roman" w:cstheme="minorHAnsi"/>
          <w:lang w:eastAsia="pl-PL"/>
        </w:rPr>
        <w:t xml:space="preserve"> (opcjonalnie)</w:t>
      </w:r>
    </w:p>
    <w:p w14:paraId="671CFFE8" w14:textId="77777777" w:rsidR="009A48E6" w:rsidRPr="009A48E6" w:rsidRDefault="009A48E6" w:rsidP="009A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Poniżej do pobrania dokumenty wraz z załącznikami: </w:t>
      </w:r>
    </w:p>
    <w:p w14:paraId="5E9261CA" w14:textId="67C910FF" w:rsidR="009A48E6" w:rsidRPr="009A48E6" w:rsidRDefault="009A48E6" w:rsidP="009A4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A48E6">
        <w:rPr>
          <w:rFonts w:eastAsia="Times New Roman" w:cstheme="minorHAnsi"/>
          <w:lang w:eastAsia="pl-PL"/>
        </w:rPr>
        <w:t xml:space="preserve">Karta zgłoszenia do Programu „Opieka </w:t>
      </w:r>
      <w:proofErr w:type="spellStart"/>
      <w:r w:rsidRPr="009A48E6">
        <w:rPr>
          <w:rFonts w:eastAsia="Times New Roman" w:cstheme="minorHAnsi"/>
          <w:lang w:eastAsia="pl-PL"/>
        </w:rPr>
        <w:t>wytchnieniowa</w:t>
      </w:r>
      <w:proofErr w:type="spellEnd"/>
      <w:r w:rsidRPr="009A48E6">
        <w:rPr>
          <w:rFonts w:eastAsia="Times New Roman" w:cstheme="minorHAnsi"/>
          <w:lang w:eastAsia="pl-PL"/>
        </w:rPr>
        <w:t>” – edycja 2020 –</w:t>
      </w:r>
    </w:p>
    <w:p w14:paraId="30BE5B8C" w14:textId="5B39CE44" w:rsidR="009A48E6" w:rsidRPr="009A48E6" w:rsidRDefault="009A48E6" w:rsidP="009A4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A48E6">
        <w:rPr>
          <w:rFonts w:eastAsia="Times New Roman" w:cstheme="minorHAnsi"/>
          <w:lang w:eastAsia="pl-PL"/>
        </w:rPr>
        <w:t>Klauzula RODO (zał. nr 2 do karty zgłoszenia –</w:t>
      </w:r>
    </w:p>
    <w:p w14:paraId="11CAE98C" w14:textId="3EEACE97" w:rsidR="009A48E6" w:rsidRPr="009A48E6" w:rsidRDefault="009A48E6" w:rsidP="009A4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A48E6">
        <w:rPr>
          <w:rFonts w:eastAsia="Times New Roman" w:cstheme="minorHAnsi"/>
          <w:lang w:eastAsia="pl-PL"/>
        </w:rPr>
        <w:t xml:space="preserve">Karta oceny stanu dziecka/osoby niepełnosprawnej wg zmodyfikowanej skali FIM  (zał. nr 3 do karty zgłoszenia) </w:t>
      </w:r>
    </w:p>
    <w:p w14:paraId="6DDBC260" w14:textId="77777777" w:rsidR="00EB5D61" w:rsidRPr="006E5688" w:rsidRDefault="00EB5D61" w:rsidP="00DB573E">
      <w:pPr>
        <w:jc w:val="center"/>
        <w:rPr>
          <w:rFonts w:cstheme="minorHAnsi"/>
          <w:b/>
          <w:bCs/>
        </w:rPr>
      </w:pPr>
    </w:p>
    <w:p w14:paraId="4223B90A" w14:textId="2A38F90B" w:rsidR="00DB573E" w:rsidRPr="006E5688" w:rsidRDefault="00DB573E">
      <w:pPr>
        <w:rPr>
          <w:rFonts w:cstheme="minorHAnsi"/>
        </w:rPr>
      </w:pPr>
    </w:p>
    <w:p w14:paraId="62EDA33D" w14:textId="77777777" w:rsidR="002825D3" w:rsidRPr="006E5688" w:rsidRDefault="002825D3">
      <w:pPr>
        <w:pStyle w:val="Akapitzlist"/>
        <w:jc w:val="both"/>
        <w:rPr>
          <w:rFonts w:cstheme="minorHAnsi"/>
        </w:rPr>
      </w:pPr>
    </w:p>
    <w:sectPr w:rsidR="002825D3" w:rsidRPr="006E56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B25D" w14:textId="77777777" w:rsidR="00A93475" w:rsidRDefault="00A93475" w:rsidP="00DB573E">
      <w:pPr>
        <w:spacing w:after="0" w:line="240" w:lineRule="auto"/>
      </w:pPr>
      <w:r>
        <w:separator/>
      </w:r>
    </w:p>
  </w:endnote>
  <w:endnote w:type="continuationSeparator" w:id="0">
    <w:p w14:paraId="335F303B" w14:textId="77777777" w:rsidR="00A93475" w:rsidRDefault="00A93475" w:rsidP="00DB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5DBAB" w14:textId="77777777" w:rsidR="00A93475" w:rsidRDefault="00A93475" w:rsidP="00DB573E">
      <w:pPr>
        <w:spacing w:after="0" w:line="240" w:lineRule="auto"/>
      </w:pPr>
      <w:r>
        <w:separator/>
      </w:r>
    </w:p>
  </w:footnote>
  <w:footnote w:type="continuationSeparator" w:id="0">
    <w:p w14:paraId="7F3D2F59" w14:textId="77777777" w:rsidR="00A93475" w:rsidRDefault="00A93475" w:rsidP="00DB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57F0F" w14:textId="5E6FD617" w:rsidR="00DB573E" w:rsidRDefault="00DB573E" w:rsidP="00DB57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06EB0"/>
    <w:multiLevelType w:val="hybridMultilevel"/>
    <w:tmpl w:val="500C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94F01"/>
    <w:multiLevelType w:val="multilevel"/>
    <w:tmpl w:val="2044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8088D"/>
    <w:multiLevelType w:val="multilevel"/>
    <w:tmpl w:val="63D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D"/>
    <w:rsid w:val="00066992"/>
    <w:rsid w:val="00093875"/>
    <w:rsid w:val="000D5F65"/>
    <w:rsid w:val="00113D0A"/>
    <w:rsid w:val="001225BD"/>
    <w:rsid w:val="00167AA5"/>
    <w:rsid w:val="00227B8D"/>
    <w:rsid w:val="002825D3"/>
    <w:rsid w:val="004C0424"/>
    <w:rsid w:val="0055740F"/>
    <w:rsid w:val="00563AA3"/>
    <w:rsid w:val="005E64BC"/>
    <w:rsid w:val="006E5688"/>
    <w:rsid w:val="0071701E"/>
    <w:rsid w:val="008364BC"/>
    <w:rsid w:val="00875D36"/>
    <w:rsid w:val="009A48E6"/>
    <w:rsid w:val="00A01E12"/>
    <w:rsid w:val="00A93475"/>
    <w:rsid w:val="00AD5804"/>
    <w:rsid w:val="00AF65F4"/>
    <w:rsid w:val="00B91EA4"/>
    <w:rsid w:val="00C74DFC"/>
    <w:rsid w:val="00DB573E"/>
    <w:rsid w:val="00E51236"/>
    <w:rsid w:val="00E659E3"/>
    <w:rsid w:val="00EB5D61"/>
    <w:rsid w:val="00EF54A2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3EBEE"/>
  <w15:chartTrackingRefBased/>
  <w15:docId w15:val="{4AA9D7FA-B5F0-4C54-B962-7DEBE28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E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73E"/>
  </w:style>
  <w:style w:type="paragraph" w:styleId="Stopka">
    <w:name w:val="footer"/>
    <w:basedOn w:val="Normalny"/>
    <w:link w:val="StopkaZnak"/>
    <w:uiPriority w:val="99"/>
    <w:unhideWhenUsed/>
    <w:rsid w:val="00DB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73E"/>
  </w:style>
  <w:style w:type="paragraph" w:customStyle="1" w:styleId="Standard">
    <w:name w:val="Standard"/>
    <w:rsid w:val="00DB57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DB573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D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48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rodzina/ogloszenie-o-naborze-wnioskow-w-ramach-programu-opieka-wytchnieniowa---edycja-20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3</cp:revision>
  <cp:lastPrinted>2020-07-14T10:01:00Z</cp:lastPrinted>
  <dcterms:created xsi:type="dcterms:W3CDTF">2020-07-14T12:58:00Z</dcterms:created>
  <dcterms:modified xsi:type="dcterms:W3CDTF">2020-07-15T12:51:00Z</dcterms:modified>
</cp:coreProperties>
</file>